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oleObject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Default Extension="pict" ContentType="image/pict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CE2" w:rsidRDefault="00557CE2">
      <w:pPr>
        <w:rPr>
          <w:b/>
        </w:rPr>
      </w:pPr>
      <w:r>
        <w:rPr>
          <w:b/>
        </w:rPr>
        <w:t>Geometry/Algebra 2</w:t>
      </w:r>
    </w:p>
    <w:p w:rsidR="00557CE2" w:rsidRDefault="00557CE2">
      <w:pPr>
        <w:rPr>
          <w:b/>
        </w:rPr>
      </w:pPr>
      <w:r>
        <w:rPr>
          <w:b/>
        </w:rPr>
        <w:t>Section 11.1 Areas of Triangles and Parallelograms, p 720</w:t>
      </w:r>
    </w:p>
    <w:p w:rsidR="00AD4FFD" w:rsidRDefault="00AD4FFD" w:rsidP="00AD4FFD">
      <w:pPr>
        <w:rPr>
          <w:b/>
          <w:color w:val="000000"/>
        </w:rPr>
      </w:pPr>
      <w:r w:rsidRPr="00AD4FFD">
        <w:rPr>
          <w:b/>
          <w:color w:val="000000"/>
        </w:rPr>
        <w:t>p 723-4 #1 and 3-20</w:t>
      </w:r>
    </w:p>
    <w:p w:rsidR="00AD4FFD" w:rsidRPr="00AD4FFD" w:rsidRDefault="00AD4FFD" w:rsidP="00AD4FFD">
      <w:pPr>
        <w:rPr>
          <w:b/>
          <w:color w:val="000000"/>
        </w:rPr>
      </w:pPr>
      <w:r>
        <w:rPr>
          <w:color w:val="000000"/>
        </w:rPr>
        <w:t xml:space="preserve">1. </w:t>
      </w:r>
      <w:r>
        <w:rPr>
          <w:color w:val="000000"/>
        </w:rPr>
        <w:tab/>
      </w:r>
      <w:r w:rsidRPr="00AD4FFD">
        <w:rPr>
          <w:color w:val="000000"/>
        </w:rPr>
        <w:t>bases, height</w:t>
      </w:r>
    </w:p>
    <w:p w:rsidR="00AD4FFD" w:rsidRDefault="00AD4FFD" w:rsidP="00AD4FFD">
      <w:pPr>
        <w:rPr>
          <w:color w:val="000000"/>
        </w:rPr>
      </w:pPr>
      <w:r>
        <w:rPr>
          <w:color w:val="000000"/>
        </w:rPr>
        <w:t xml:space="preserve">3. </w:t>
      </w:r>
      <w:r>
        <w:rPr>
          <w:color w:val="000000"/>
        </w:rPr>
        <w:tab/>
      </w:r>
      <w:r w:rsidRPr="00AD4FFD">
        <w:rPr>
          <w:color w:val="000000"/>
          <w:position w:val="-4"/>
        </w:rPr>
        <w:object w:dxaOrig="88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pt;height:15pt" o:ole="">
            <v:imagedata r:id="rId5" r:pict="rId6" o:title=""/>
          </v:shape>
          <o:OLEObject Type="Embed" ProgID="Equation.DSMT4" ShapeID="_x0000_i1025" DrawAspect="Content" ObjectID="_1232119444" r:id="rId7"/>
        </w:object>
      </w:r>
    </w:p>
    <w:p w:rsidR="00AD4FFD" w:rsidRDefault="00AD4FFD" w:rsidP="00AD4FFD">
      <w:pPr>
        <w:rPr>
          <w:color w:val="000000"/>
        </w:rPr>
      </w:pPr>
      <w:r>
        <w:rPr>
          <w:color w:val="000000"/>
        </w:rPr>
        <w:t xml:space="preserve">4. </w:t>
      </w:r>
      <w:r>
        <w:rPr>
          <w:color w:val="000000"/>
        </w:rPr>
        <w:tab/>
      </w:r>
      <w:r w:rsidRPr="00AD4FFD">
        <w:rPr>
          <w:color w:val="000000"/>
          <w:position w:val="-4"/>
        </w:rPr>
        <w:object w:dxaOrig="980" w:dyaOrig="300">
          <v:shape id="_x0000_i1026" type="#_x0000_t75" style="width:49pt;height:15pt" o:ole="">
            <v:imagedata r:id="rId8" r:pict="rId9" o:title=""/>
          </v:shape>
          <o:OLEObject Type="Embed" ProgID="Equation.DSMT4" ShapeID="_x0000_i1026" DrawAspect="Content" ObjectID="_1232119445" r:id="rId10"/>
        </w:object>
      </w:r>
    </w:p>
    <w:p w:rsidR="00AD4FFD" w:rsidRDefault="00AD4FFD" w:rsidP="00AD4FFD">
      <w:pPr>
        <w:rPr>
          <w:color w:val="000000"/>
        </w:rPr>
      </w:pPr>
      <w:r>
        <w:rPr>
          <w:color w:val="000000"/>
        </w:rPr>
        <w:t xml:space="preserve">5. </w:t>
      </w:r>
      <w:r>
        <w:rPr>
          <w:color w:val="000000"/>
        </w:rPr>
        <w:tab/>
      </w:r>
      <w:r w:rsidRPr="00AD4FFD">
        <w:rPr>
          <w:color w:val="000000"/>
          <w:position w:val="-4"/>
        </w:rPr>
        <w:object w:dxaOrig="1000" w:dyaOrig="300">
          <v:shape id="_x0000_i1027" type="#_x0000_t75" style="width:50pt;height:15pt" o:ole="">
            <v:imagedata r:id="rId11" r:pict="rId12" o:title=""/>
          </v:shape>
          <o:OLEObject Type="Embed" ProgID="Equation.DSMT4" ShapeID="_x0000_i1027" DrawAspect="Content" ObjectID="_1232119446" r:id="rId13"/>
        </w:object>
      </w:r>
    </w:p>
    <w:p w:rsidR="00AD4FFD" w:rsidRDefault="00AD4FFD" w:rsidP="00AD4FFD">
      <w:pPr>
        <w:rPr>
          <w:color w:val="000000"/>
        </w:rPr>
      </w:pPr>
      <w:r>
        <w:rPr>
          <w:color w:val="000000"/>
        </w:rPr>
        <w:t xml:space="preserve">6. </w:t>
      </w:r>
      <w:r>
        <w:rPr>
          <w:color w:val="000000"/>
        </w:rPr>
        <w:tab/>
      </w:r>
      <w:r w:rsidRPr="00AD4FFD">
        <w:rPr>
          <w:color w:val="000000"/>
          <w:position w:val="-4"/>
        </w:rPr>
        <w:object w:dxaOrig="880" w:dyaOrig="300">
          <v:shape id="_x0000_i1028" type="#_x0000_t75" style="width:44pt;height:15pt" o:ole="">
            <v:imagedata r:id="rId14" r:pict="rId15" o:title=""/>
          </v:shape>
          <o:OLEObject Type="Embed" ProgID="Equation.DSMT4" ShapeID="_x0000_i1028" DrawAspect="Content" ObjectID="_1232119447" r:id="rId16"/>
        </w:object>
      </w:r>
    </w:p>
    <w:p w:rsidR="00AD4FFD" w:rsidRDefault="00AD4FFD" w:rsidP="00AD4FFD">
      <w:pPr>
        <w:rPr>
          <w:color w:val="000000"/>
        </w:rPr>
      </w:pPr>
      <w:r>
        <w:rPr>
          <w:color w:val="000000"/>
        </w:rPr>
        <w:t xml:space="preserve">7. </w:t>
      </w:r>
      <w:r>
        <w:rPr>
          <w:color w:val="000000"/>
        </w:rPr>
        <w:tab/>
      </w:r>
      <w:r w:rsidRPr="00AD4FFD">
        <w:rPr>
          <w:color w:val="000000"/>
          <w:position w:val="-4"/>
        </w:rPr>
        <w:object w:dxaOrig="1000" w:dyaOrig="300">
          <v:shape id="_x0000_i1029" type="#_x0000_t75" style="width:50pt;height:15pt" o:ole="">
            <v:imagedata r:id="rId17" r:pict="rId18" o:title=""/>
          </v:shape>
          <o:OLEObject Type="Embed" ProgID="Equation.DSMT4" ShapeID="_x0000_i1029" DrawAspect="Content" ObjectID="_1232119448" r:id="rId19"/>
        </w:object>
      </w:r>
    </w:p>
    <w:p w:rsidR="00AD4FFD" w:rsidRDefault="00AD4FFD" w:rsidP="00AD4FFD">
      <w:pPr>
        <w:rPr>
          <w:color w:val="000000"/>
        </w:rPr>
      </w:pPr>
      <w:r>
        <w:rPr>
          <w:color w:val="000000"/>
        </w:rPr>
        <w:t xml:space="preserve">8. </w:t>
      </w:r>
      <w:r>
        <w:rPr>
          <w:color w:val="000000"/>
        </w:rPr>
        <w:tab/>
      </w:r>
      <w:r w:rsidRPr="00AD4FFD">
        <w:rPr>
          <w:color w:val="000000"/>
          <w:position w:val="-4"/>
        </w:rPr>
        <w:object w:dxaOrig="1060" w:dyaOrig="300">
          <v:shape id="_x0000_i1030" type="#_x0000_t75" style="width:53pt;height:15pt" o:ole="">
            <v:imagedata r:id="rId20" r:pict="rId21" o:title=""/>
          </v:shape>
          <o:OLEObject Type="Embed" ProgID="Equation.DSMT4" ShapeID="_x0000_i1030" DrawAspect="Content" ObjectID="_1232119449" r:id="rId22"/>
        </w:object>
      </w:r>
    </w:p>
    <w:p w:rsidR="00AD4FFD" w:rsidRDefault="00AD4FFD" w:rsidP="00AD4FFD">
      <w:pPr>
        <w:rPr>
          <w:color w:val="000000"/>
        </w:rPr>
      </w:pPr>
      <w:r>
        <w:rPr>
          <w:color w:val="000000"/>
        </w:rPr>
        <w:t xml:space="preserve">9. </w:t>
      </w:r>
      <w:r>
        <w:rPr>
          <w:color w:val="000000"/>
        </w:rPr>
        <w:tab/>
      </w:r>
      <w:r w:rsidRPr="00AD4FFD">
        <w:rPr>
          <w:color w:val="000000"/>
          <w:position w:val="-12"/>
        </w:rPr>
        <w:object w:dxaOrig="2280" w:dyaOrig="380">
          <v:shape id="_x0000_i1031" type="#_x0000_t75" style="width:114pt;height:19pt" o:ole="">
            <v:imagedata r:id="rId23" r:pict="rId24" o:title=""/>
          </v:shape>
          <o:OLEObject Type="Embed" ProgID="Equation.DSMT4" ShapeID="_x0000_i1031" DrawAspect="Content" ObjectID="_1232119450" r:id="rId25"/>
        </w:object>
      </w:r>
      <w:r>
        <w:rPr>
          <w:color w:val="000000"/>
        </w:rPr>
        <w:t xml:space="preserve"> or </w:t>
      </w:r>
      <w:r w:rsidRPr="00AD4FFD">
        <w:rPr>
          <w:color w:val="000000"/>
          <w:position w:val="-12"/>
        </w:rPr>
        <w:object w:dxaOrig="2240" w:dyaOrig="380">
          <v:shape id="_x0000_i1032" type="#_x0000_t75" style="width:112pt;height:19pt" o:ole="">
            <v:imagedata r:id="rId26" r:pict="rId27" o:title=""/>
          </v:shape>
          <o:OLEObject Type="Embed" ProgID="Equation.DSMT4" ShapeID="_x0000_i1032" DrawAspect="Content" ObjectID="_1232119451" r:id="rId28"/>
        </w:object>
      </w:r>
      <w:r>
        <w:rPr>
          <w:color w:val="000000"/>
        </w:rPr>
        <w:t xml:space="preserve"> the results are the same</w:t>
      </w:r>
    </w:p>
    <w:p w:rsidR="001067D0" w:rsidRDefault="00AD4FFD" w:rsidP="00AD4FFD">
      <w:pPr>
        <w:rPr>
          <w:color w:val="000000"/>
        </w:rPr>
      </w:pPr>
      <w:r>
        <w:rPr>
          <w:color w:val="000000"/>
        </w:rPr>
        <w:t xml:space="preserve">10. </w:t>
      </w:r>
      <w:r>
        <w:rPr>
          <w:color w:val="000000"/>
        </w:rPr>
        <w:tab/>
      </w:r>
      <w:r w:rsidR="001067D0">
        <w:rPr>
          <w:color w:val="000000"/>
        </w:rPr>
        <w:t xml:space="preserve">5 is not the height of the parallelogram; </w:t>
      </w:r>
      <w:r w:rsidR="001067D0" w:rsidRPr="001067D0">
        <w:rPr>
          <w:color w:val="000000"/>
          <w:position w:val="-12"/>
        </w:rPr>
        <w:object w:dxaOrig="1920" w:dyaOrig="360">
          <v:shape id="_x0000_i1033" type="#_x0000_t75" style="width:96pt;height:18pt" o:ole="">
            <v:imagedata r:id="rId29" r:pict="rId30" o:title=""/>
          </v:shape>
          <o:OLEObject Type="Embed" ProgID="Equation.DSMT4" ShapeID="_x0000_i1033" DrawAspect="Content" ObjectID="_1232119452" r:id="rId31"/>
        </w:object>
      </w:r>
    </w:p>
    <w:p w:rsidR="001067D0" w:rsidRDefault="001067D0" w:rsidP="00AD4FFD">
      <w:pPr>
        <w:rPr>
          <w:color w:val="000000"/>
        </w:rPr>
      </w:pPr>
      <w:r>
        <w:rPr>
          <w:color w:val="000000"/>
        </w:rPr>
        <w:t xml:space="preserve">11. </w:t>
      </w:r>
      <w:r>
        <w:rPr>
          <w:color w:val="000000"/>
        </w:rPr>
        <w:tab/>
        <w:t xml:space="preserve">7 is note the base of the parallelogram; </w:t>
      </w:r>
      <w:r w:rsidRPr="001067D0">
        <w:rPr>
          <w:color w:val="000000"/>
          <w:position w:val="-12"/>
        </w:rPr>
        <w:object w:dxaOrig="1900" w:dyaOrig="360">
          <v:shape id="_x0000_i1034" type="#_x0000_t75" style="width:95pt;height:18pt" o:ole="">
            <v:imagedata r:id="rId32" r:pict="rId33" o:title=""/>
          </v:shape>
          <o:OLEObject Type="Embed" ProgID="Equation.DSMT4" ShapeID="_x0000_i1034" DrawAspect="Content" ObjectID="_1232119453" r:id="rId34"/>
        </w:object>
      </w:r>
    </w:p>
    <w:p w:rsidR="00927CB2" w:rsidRDefault="001067D0" w:rsidP="00AD4FFD">
      <w:pPr>
        <w:rPr>
          <w:color w:val="000000"/>
        </w:rPr>
      </w:pPr>
      <w:r>
        <w:rPr>
          <w:color w:val="000000"/>
        </w:rPr>
        <w:t xml:space="preserve">12. </w:t>
      </w:r>
      <w:r>
        <w:rPr>
          <w:color w:val="000000"/>
        </w:rPr>
        <w:tab/>
      </w:r>
      <w:r w:rsidR="00927CB2" w:rsidRPr="00927CB2">
        <w:rPr>
          <w:color w:val="000000"/>
          <w:position w:val="-4"/>
        </w:rPr>
        <w:object w:dxaOrig="920" w:dyaOrig="240">
          <v:shape id="_x0000_i1035" type="#_x0000_t75" style="width:46pt;height:12pt" o:ole="">
            <v:imagedata r:id="rId35" r:pict="rId36" o:title=""/>
          </v:shape>
          <o:OLEObject Type="Embed" ProgID="Equation.DSMT4" ShapeID="_x0000_i1035" DrawAspect="Content" ObjectID="_1232119454" r:id="rId37"/>
        </w:object>
      </w:r>
      <w:r w:rsidR="00927CB2">
        <w:rPr>
          <w:color w:val="000000"/>
        </w:rPr>
        <w:tab/>
      </w:r>
      <w:r w:rsidR="00927CB2">
        <w:rPr>
          <w:color w:val="000000"/>
        </w:rPr>
        <w:tab/>
      </w:r>
      <w:r w:rsidR="00927CB2" w:rsidRPr="00927CB2">
        <w:rPr>
          <w:color w:val="000000"/>
          <w:position w:val="-4"/>
        </w:rPr>
        <w:object w:dxaOrig="1000" w:dyaOrig="300">
          <v:shape id="_x0000_i1036" type="#_x0000_t75" style="width:50pt;height:15pt" o:ole="">
            <v:imagedata r:id="rId38" r:pict="rId39" o:title=""/>
          </v:shape>
          <o:OLEObject Type="Embed" ProgID="Equation.DSMT4" ShapeID="_x0000_i1036" DrawAspect="Content" ObjectID="_1232119455" r:id="rId40"/>
        </w:object>
      </w:r>
    </w:p>
    <w:p w:rsidR="00927CB2" w:rsidRDefault="00927CB2" w:rsidP="00AD4FFD">
      <w:pPr>
        <w:rPr>
          <w:color w:val="000000"/>
        </w:rPr>
      </w:pPr>
      <w:r>
        <w:rPr>
          <w:color w:val="000000"/>
        </w:rPr>
        <w:t xml:space="preserve">13. </w:t>
      </w:r>
      <w:r>
        <w:rPr>
          <w:color w:val="000000"/>
        </w:rPr>
        <w:tab/>
      </w:r>
      <w:r w:rsidRPr="00927CB2">
        <w:rPr>
          <w:color w:val="000000"/>
          <w:position w:val="-10"/>
        </w:rPr>
        <w:object w:dxaOrig="920" w:dyaOrig="320">
          <v:shape id="_x0000_i1037" type="#_x0000_t75" style="width:46pt;height:16pt" o:ole="">
            <v:imagedata r:id="rId41" r:pict="rId42" o:title=""/>
          </v:shape>
          <o:OLEObject Type="Embed" ProgID="Equation.DSMT4" ShapeID="_x0000_i1037" DrawAspect="Content" ObjectID="_1232119456" r:id="rId43"/>
        </w:object>
      </w:r>
      <w:r>
        <w:rPr>
          <w:color w:val="000000"/>
        </w:rPr>
        <w:tab/>
      </w:r>
      <w:r>
        <w:rPr>
          <w:color w:val="000000"/>
        </w:rPr>
        <w:tab/>
      </w:r>
      <w:r w:rsidRPr="00927CB2">
        <w:rPr>
          <w:color w:val="000000"/>
          <w:position w:val="-10"/>
        </w:rPr>
        <w:object w:dxaOrig="1120" w:dyaOrig="360">
          <v:shape id="_x0000_i1038" type="#_x0000_t75" style="width:56pt;height:18pt" o:ole="">
            <v:imagedata r:id="rId44" r:pict="rId45" o:title=""/>
          </v:shape>
          <o:OLEObject Type="Embed" ProgID="Equation.DSMT4" ShapeID="_x0000_i1038" DrawAspect="Content" ObjectID="_1232119457" r:id="rId46"/>
        </w:object>
      </w:r>
    </w:p>
    <w:p w:rsidR="00927CB2" w:rsidRDefault="00927CB2" w:rsidP="00AD4FFD">
      <w:pPr>
        <w:rPr>
          <w:color w:val="000000"/>
        </w:rPr>
      </w:pPr>
      <w:r>
        <w:rPr>
          <w:color w:val="000000"/>
        </w:rPr>
        <w:t xml:space="preserve">14. </w:t>
      </w:r>
      <w:r>
        <w:rPr>
          <w:color w:val="000000"/>
        </w:rPr>
        <w:tab/>
      </w:r>
      <w:r w:rsidRPr="00927CB2">
        <w:rPr>
          <w:color w:val="000000"/>
          <w:position w:val="-4"/>
        </w:rPr>
        <w:object w:dxaOrig="1020" w:dyaOrig="240">
          <v:shape id="_x0000_i1039" type="#_x0000_t75" style="width:51pt;height:12pt" o:ole="">
            <v:imagedata r:id="rId47" r:pict="rId48" o:title=""/>
          </v:shape>
          <o:OLEObject Type="Embed" ProgID="Equation.DSMT4" ShapeID="_x0000_i1039" DrawAspect="Content" ObjectID="_1232119458" r:id="rId49"/>
        </w:object>
      </w:r>
      <w:r>
        <w:rPr>
          <w:color w:val="000000"/>
        </w:rPr>
        <w:tab/>
      </w:r>
      <w:r>
        <w:rPr>
          <w:color w:val="000000"/>
        </w:rPr>
        <w:tab/>
      </w:r>
      <w:r w:rsidRPr="00927CB2">
        <w:rPr>
          <w:color w:val="000000"/>
          <w:position w:val="-4"/>
        </w:rPr>
        <w:object w:dxaOrig="1120" w:dyaOrig="300">
          <v:shape id="_x0000_i1040" type="#_x0000_t75" style="width:56pt;height:15pt" o:ole="">
            <v:imagedata r:id="rId50" r:pict="rId51" o:title=""/>
          </v:shape>
          <o:OLEObject Type="Embed" ProgID="Equation.DSMT4" ShapeID="_x0000_i1040" DrawAspect="Content" ObjectID="_1232119459" r:id="rId52"/>
        </w:object>
      </w:r>
    </w:p>
    <w:p w:rsidR="00927CB2" w:rsidRDefault="00927CB2" w:rsidP="00AD4FFD">
      <w:pPr>
        <w:rPr>
          <w:color w:val="000000"/>
        </w:rPr>
      </w:pPr>
      <w:r>
        <w:rPr>
          <w:color w:val="000000"/>
        </w:rPr>
        <w:t xml:space="preserve">15. </w:t>
      </w:r>
      <w:r>
        <w:rPr>
          <w:color w:val="000000"/>
        </w:rPr>
        <w:tab/>
      </w:r>
      <w:r w:rsidRPr="00927CB2">
        <w:rPr>
          <w:color w:val="000000"/>
          <w:position w:val="-4"/>
        </w:rPr>
        <w:object w:dxaOrig="1020" w:dyaOrig="240">
          <v:shape id="_x0000_i1041" type="#_x0000_t75" style="width:51pt;height:12pt" o:ole="">
            <v:imagedata r:id="rId53" r:pict="rId54" o:title=""/>
          </v:shape>
          <o:OLEObject Type="Embed" ProgID="Equation.DSMT4" ShapeID="_x0000_i1041" DrawAspect="Content" ObjectID="_1232119460" r:id="rId55"/>
        </w:object>
      </w:r>
      <w:r>
        <w:rPr>
          <w:color w:val="000000"/>
        </w:rPr>
        <w:tab/>
      </w:r>
      <w:r>
        <w:rPr>
          <w:color w:val="000000"/>
        </w:rPr>
        <w:tab/>
      </w:r>
      <w:r w:rsidRPr="00927CB2">
        <w:rPr>
          <w:color w:val="000000"/>
          <w:position w:val="-4"/>
        </w:rPr>
        <w:object w:dxaOrig="1220" w:dyaOrig="300">
          <v:shape id="_x0000_i1042" type="#_x0000_t75" style="width:61pt;height:15pt" o:ole="">
            <v:imagedata r:id="rId56" r:pict="rId57" o:title=""/>
          </v:shape>
          <o:OLEObject Type="Embed" ProgID="Equation.DSMT4" ShapeID="_x0000_i1042" DrawAspect="Content" ObjectID="_1232119461" r:id="rId58"/>
        </w:object>
      </w:r>
    </w:p>
    <w:p w:rsidR="00927CB2" w:rsidRDefault="00927CB2" w:rsidP="00AD4FFD">
      <w:pPr>
        <w:rPr>
          <w:color w:val="000000"/>
        </w:rPr>
      </w:pPr>
      <w:r>
        <w:rPr>
          <w:color w:val="000000"/>
        </w:rPr>
        <w:t xml:space="preserve">16. </w:t>
      </w:r>
      <w:r>
        <w:rPr>
          <w:color w:val="000000"/>
        </w:rPr>
        <w:tab/>
      </w:r>
      <w:r w:rsidRPr="00927CB2">
        <w:rPr>
          <w:color w:val="000000"/>
          <w:position w:val="-4"/>
        </w:rPr>
        <w:object w:dxaOrig="380" w:dyaOrig="240">
          <v:shape id="_x0000_i1043" type="#_x0000_t75" style="width:19pt;height:12pt" o:ole="">
            <v:imagedata r:id="rId59" r:pict="rId60" o:title=""/>
          </v:shape>
          <o:OLEObject Type="Embed" ProgID="Equation.DSMT4" ShapeID="_x0000_i1043" DrawAspect="Content" ObjectID="_1232119462" r:id="rId61"/>
        </w:object>
      </w:r>
    </w:p>
    <w:p w:rsidR="00927CB2" w:rsidRDefault="00927CB2" w:rsidP="00AD4FFD">
      <w:pPr>
        <w:rPr>
          <w:color w:val="000000"/>
        </w:rPr>
      </w:pPr>
      <w:r>
        <w:rPr>
          <w:color w:val="000000"/>
        </w:rPr>
        <w:t xml:space="preserve">17. </w:t>
      </w:r>
      <w:r>
        <w:rPr>
          <w:color w:val="000000"/>
        </w:rPr>
        <w:tab/>
      </w:r>
      <w:r w:rsidRPr="00927CB2">
        <w:rPr>
          <w:color w:val="000000"/>
          <w:position w:val="-10"/>
        </w:rPr>
        <w:object w:dxaOrig="500" w:dyaOrig="320">
          <v:shape id="_x0000_i1044" type="#_x0000_t75" style="width:25pt;height:16pt" o:ole="">
            <v:imagedata r:id="rId62" r:pict="rId63" o:title=""/>
          </v:shape>
          <o:OLEObject Type="Embed" ProgID="Equation.DSMT4" ShapeID="_x0000_i1044" DrawAspect="Content" ObjectID="_1232119463" r:id="rId64"/>
        </w:object>
      </w:r>
    </w:p>
    <w:p w:rsidR="00927CB2" w:rsidRDefault="00927CB2" w:rsidP="00AD4FFD">
      <w:pPr>
        <w:rPr>
          <w:color w:val="000000"/>
        </w:rPr>
      </w:pPr>
      <w:r>
        <w:rPr>
          <w:color w:val="000000"/>
        </w:rPr>
        <w:t xml:space="preserve">18. </w:t>
      </w:r>
      <w:r>
        <w:rPr>
          <w:color w:val="000000"/>
        </w:rPr>
        <w:tab/>
      </w:r>
      <w:r w:rsidRPr="00927CB2">
        <w:rPr>
          <w:color w:val="000000"/>
          <w:position w:val="-4"/>
        </w:rPr>
        <w:object w:dxaOrig="600" w:dyaOrig="240">
          <v:shape id="_x0000_i1045" type="#_x0000_t75" style="width:30pt;height:12pt" o:ole="">
            <v:imagedata r:id="rId65" r:pict="rId66" o:title=""/>
          </v:shape>
          <o:OLEObject Type="Embed" ProgID="Equation.DSMT4" ShapeID="_x0000_i1045" DrawAspect="Content" ObjectID="_1232119464" r:id="rId67"/>
        </w:object>
      </w:r>
    </w:p>
    <w:p w:rsidR="00927CB2" w:rsidRDefault="00927CB2" w:rsidP="00AD4FFD">
      <w:pPr>
        <w:rPr>
          <w:color w:val="000000"/>
        </w:rPr>
      </w:pPr>
      <w:r>
        <w:rPr>
          <w:color w:val="000000"/>
        </w:rPr>
        <w:t xml:space="preserve">19. </w:t>
      </w:r>
      <w:r>
        <w:rPr>
          <w:color w:val="000000"/>
        </w:rPr>
        <w:tab/>
      </w:r>
      <w:r w:rsidRPr="00927CB2">
        <w:rPr>
          <w:color w:val="000000"/>
          <w:position w:val="-10"/>
        </w:rPr>
        <w:object w:dxaOrig="780" w:dyaOrig="320">
          <v:shape id="_x0000_i1046" type="#_x0000_t75" style="width:39pt;height:16pt" o:ole="">
            <v:imagedata r:id="rId68" r:pict="rId69" o:title=""/>
          </v:shape>
          <o:OLEObject Type="Embed" ProgID="Equation.DSMT4" ShapeID="_x0000_i1046" DrawAspect="Content" ObjectID="_1232119465" r:id="rId70"/>
        </w:object>
      </w:r>
      <w:r>
        <w:rPr>
          <w:color w:val="000000"/>
        </w:rPr>
        <w:t xml:space="preserve"> and </w:t>
      </w:r>
      <w:r w:rsidRPr="00927CB2">
        <w:rPr>
          <w:color w:val="000000"/>
          <w:position w:val="-10"/>
        </w:rPr>
        <w:object w:dxaOrig="760" w:dyaOrig="320">
          <v:shape id="_x0000_i1047" type="#_x0000_t75" style="width:38pt;height:16pt" o:ole="">
            <v:imagedata r:id="rId71" r:pict="rId72" o:title=""/>
          </v:shape>
          <o:OLEObject Type="Embed" ProgID="Equation.DSMT4" ShapeID="_x0000_i1047" DrawAspect="Content" ObjectID="_1232119466" r:id="rId73"/>
        </w:object>
      </w:r>
    </w:p>
    <w:p w:rsidR="00AB3B58" w:rsidRDefault="00927CB2" w:rsidP="00AD4FFD">
      <w:pPr>
        <w:rPr>
          <w:color w:val="000000"/>
          <w:position w:val="-4"/>
        </w:rPr>
      </w:pPr>
      <w:r>
        <w:rPr>
          <w:color w:val="000000"/>
        </w:rPr>
        <w:t xml:space="preserve">20. </w:t>
      </w:r>
      <w:r>
        <w:rPr>
          <w:color w:val="000000"/>
        </w:rPr>
        <w:tab/>
      </w:r>
      <w:r w:rsidRPr="00927CB2">
        <w:rPr>
          <w:color w:val="000000"/>
          <w:position w:val="-4"/>
        </w:rPr>
        <w:object w:dxaOrig="940" w:dyaOrig="260">
          <v:shape id="_x0000_i1048" type="#_x0000_t75" style="width:47pt;height:13pt" o:ole="">
            <v:imagedata r:id="rId74" r:pict="rId75" o:title=""/>
          </v:shape>
          <o:OLEObject Type="Embed" ProgID="Equation.DSMT4" ShapeID="_x0000_i1048" DrawAspect="Content" ObjectID="_1232119467" r:id="rId76"/>
        </w:object>
      </w:r>
      <w:r>
        <w:rPr>
          <w:color w:val="000000"/>
        </w:rPr>
        <w:t xml:space="preserve"> and </w:t>
      </w:r>
      <w:r w:rsidRPr="00927CB2">
        <w:rPr>
          <w:color w:val="000000"/>
          <w:position w:val="-4"/>
        </w:rPr>
        <w:object w:dxaOrig="980" w:dyaOrig="260">
          <v:shape id="_x0000_i1049" type="#_x0000_t75" style="width:49pt;height:13pt" o:ole="">
            <v:imagedata r:id="rId77" r:pict="rId78" o:title=""/>
          </v:shape>
          <o:OLEObject Type="Embed" ProgID="Equation.DSMT4" ShapeID="_x0000_i1049" DrawAspect="Content" ObjectID="_1232119468" r:id="rId79"/>
        </w:object>
      </w:r>
    </w:p>
    <w:p w:rsidR="00AB3B58" w:rsidRDefault="00AB3B58" w:rsidP="00AD4FFD">
      <w:pPr>
        <w:rPr>
          <w:color w:val="000000"/>
          <w:position w:val="-4"/>
        </w:rPr>
      </w:pPr>
    </w:p>
    <w:p w:rsidR="00AB3B58" w:rsidRDefault="00AB3B58" w:rsidP="00AD4FFD">
      <w:pPr>
        <w:rPr>
          <w:color w:val="000000"/>
          <w:position w:val="-4"/>
        </w:rPr>
      </w:pPr>
      <w:r>
        <w:rPr>
          <w:b/>
          <w:color w:val="000000"/>
          <w:position w:val="-4"/>
        </w:rPr>
        <w:t>p 725-5 #22-30, 32 and 36-40</w:t>
      </w:r>
      <w:r>
        <w:rPr>
          <w:color w:val="000000"/>
          <w:position w:val="-4"/>
        </w:rPr>
        <w:t xml:space="preserve"> </w:t>
      </w:r>
    </w:p>
    <w:p w:rsidR="00AB3B58" w:rsidRDefault="00AB3B58" w:rsidP="00AD4FFD">
      <w:pPr>
        <w:rPr>
          <w:color w:val="000000"/>
          <w:position w:val="-4"/>
        </w:rPr>
      </w:pPr>
      <w:r>
        <w:rPr>
          <w:color w:val="000000"/>
          <w:position w:val="-4"/>
        </w:rPr>
        <w:t xml:space="preserve">22. </w:t>
      </w:r>
      <w:r>
        <w:rPr>
          <w:color w:val="000000"/>
          <w:position w:val="-4"/>
        </w:rPr>
        <w:tab/>
      </w:r>
      <w:r w:rsidRPr="00AB3B58">
        <w:rPr>
          <w:color w:val="000000"/>
          <w:position w:val="-10"/>
        </w:rPr>
        <w:object w:dxaOrig="880" w:dyaOrig="360">
          <v:shape id="_x0000_i1052" type="#_x0000_t75" style="width:44pt;height:18pt" o:ole="">
            <v:imagedata r:id="rId80" r:pict="rId81" o:title=""/>
          </v:shape>
          <o:OLEObject Type="Embed" ProgID="Equation.DSMT4" ShapeID="_x0000_i1052" DrawAspect="Content" ObjectID="_1232119469" r:id="rId82"/>
        </w:object>
      </w:r>
    </w:p>
    <w:p w:rsidR="00AB3B58" w:rsidRDefault="00AB3B58" w:rsidP="00AD4FFD">
      <w:pPr>
        <w:rPr>
          <w:color w:val="000000"/>
          <w:position w:val="-4"/>
        </w:rPr>
      </w:pPr>
      <w:r>
        <w:rPr>
          <w:color w:val="000000"/>
          <w:position w:val="-4"/>
        </w:rPr>
        <w:t xml:space="preserve">23. </w:t>
      </w:r>
      <w:r>
        <w:rPr>
          <w:color w:val="000000"/>
          <w:position w:val="-4"/>
        </w:rPr>
        <w:tab/>
      </w:r>
      <w:r w:rsidRPr="00AB3B58">
        <w:rPr>
          <w:color w:val="000000"/>
          <w:position w:val="-4"/>
        </w:rPr>
        <w:object w:dxaOrig="820" w:dyaOrig="300">
          <v:shape id="_x0000_i1055" type="#_x0000_t75" style="width:41pt;height:15pt" o:ole="">
            <v:imagedata r:id="rId83" r:pict="rId84" o:title=""/>
          </v:shape>
          <o:OLEObject Type="Embed" ProgID="Equation.DSMT4" ShapeID="_x0000_i1055" DrawAspect="Content" ObjectID="_1232119470" r:id="rId85"/>
        </w:object>
      </w:r>
    </w:p>
    <w:p w:rsidR="00AB3B58" w:rsidRDefault="00AB3B58" w:rsidP="00AD4FFD">
      <w:pPr>
        <w:rPr>
          <w:color w:val="000000"/>
          <w:position w:val="-4"/>
        </w:rPr>
      </w:pPr>
      <w:r>
        <w:rPr>
          <w:color w:val="000000"/>
          <w:position w:val="-4"/>
        </w:rPr>
        <w:t xml:space="preserve">24. </w:t>
      </w:r>
      <w:r>
        <w:rPr>
          <w:color w:val="000000"/>
          <w:position w:val="-4"/>
        </w:rPr>
        <w:tab/>
      </w:r>
      <w:r w:rsidRPr="00AB3B58">
        <w:rPr>
          <w:color w:val="000000"/>
          <w:position w:val="-4"/>
        </w:rPr>
        <w:object w:dxaOrig="700" w:dyaOrig="300">
          <v:shape id="_x0000_i1058" type="#_x0000_t75" style="width:35pt;height:15pt" o:ole="">
            <v:imagedata r:id="rId86" r:pict="rId87" o:title=""/>
          </v:shape>
          <o:OLEObject Type="Embed" ProgID="Equation.DSMT4" ShapeID="_x0000_i1058" DrawAspect="Content" ObjectID="_1232119471" r:id="rId88"/>
        </w:object>
      </w:r>
    </w:p>
    <w:p w:rsidR="00AB3B58" w:rsidRDefault="00AB3B58" w:rsidP="00AD4FFD">
      <w:pPr>
        <w:rPr>
          <w:color w:val="000000"/>
          <w:position w:val="-4"/>
        </w:rPr>
      </w:pPr>
      <w:r>
        <w:rPr>
          <w:color w:val="000000"/>
          <w:position w:val="-4"/>
        </w:rPr>
        <w:t xml:space="preserve">25. </w:t>
      </w:r>
      <w:r>
        <w:rPr>
          <w:color w:val="000000"/>
          <w:position w:val="-4"/>
        </w:rPr>
        <w:tab/>
      </w:r>
      <w:r w:rsidRPr="00AB3B58">
        <w:rPr>
          <w:color w:val="000000"/>
          <w:position w:val="-4"/>
        </w:rPr>
        <w:object w:dxaOrig="720" w:dyaOrig="300">
          <v:shape id="_x0000_i1061" type="#_x0000_t75" style="width:36pt;height:15pt" o:ole="">
            <v:imagedata r:id="rId89" r:pict="rId90" o:title=""/>
          </v:shape>
          <o:OLEObject Type="Embed" ProgID="Equation.DSMT4" ShapeID="_x0000_i1061" DrawAspect="Content" ObjectID="_1232119472" r:id="rId91"/>
        </w:object>
      </w:r>
    </w:p>
    <w:p w:rsidR="00AB3B58" w:rsidRDefault="00AB3B58" w:rsidP="00AD4FFD">
      <w:pPr>
        <w:rPr>
          <w:color w:val="000000"/>
          <w:position w:val="-4"/>
        </w:rPr>
      </w:pPr>
      <w:r>
        <w:rPr>
          <w:color w:val="000000"/>
          <w:position w:val="-4"/>
        </w:rPr>
        <w:t xml:space="preserve">26. </w:t>
      </w:r>
      <w:r>
        <w:rPr>
          <w:color w:val="000000"/>
          <w:position w:val="-4"/>
        </w:rPr>
        <w:tab/>
      </w:r>
      <w:r w:rsidRPr="00AB3B58">
        <w:rPr>
          <w:color w:val="000000"/>
          <w:position w:val="-4"/>
        </w:rPr>
        <w:object w:dxaOrig="820" w:dyaOrig="300">
          <v:shape id="_x0000_i1064" type="#_x0000_t75" style="width:41pt;height:15pt" o:ole="">
            <v:imagedata r:id="rId92" r:pict="rId93" o:title=""/>
          </v:shape>
          <o:OLEObject Type="Embed" ProgID="Equation.DSMT4" ShapeID="_x0000_i1064" DrawAspect="Content" ObjectID="_1232119473" r:id="rId94"/>
        </w:object>
      </w:r>
    </w:p>
    <w:p w:rsidR="00AB3B58" w:rsidRDefault="00AB3B58" w:rsidP="00AD4FFD">
      <w:pPr>
        <w:rPr>
          <w:color w:val="000000"/>
          <w:position w:val="-4"/>
        </w:rPr>
      </w:pPr>
      <w:r>
        <w:rPr>
          <w:color w:val="000000"/>
          <w:position w:val="-4"/>
        </w:rPr>
        <w:t xml:space="preserve">27. </w:t>
      </w:r>
      <w:r>
        <w:rPr>
          <w:color w:val="000000"/>
          <w:position w:val="-4"/>
        </w:rPr>
        <w:tab/>
      </w:r>
      <w:r w:rsidRPr="00AB3B58">
        <w:rPr>
          <w:color w:val="000000"/>
          <w:position w:val="-4"/>
        </w:rPr>
        <w:object w:dxaOrig="600" w:dyaOrig="300">
          <v:shape id="_x0000_i1067" type="#_x0000_t75" style="width:30pt;height:15pt" o:ole="">
            <v:imagedata r:id="rId95" r:pict="rId96" o:title=""/>
          </v:shape>
          <o:OLEObject Type="Embed" ProgID="Equation.DSMT4" ShapeID="_x0000_i1067" DrawAspect="Content" ObjectID="_1232119474" r:id="rId97"/>
        </w:object>
      </w:r>
    </w:p>
    <w:p w:rsidR="00AB3B58" w:rsidRDefault="00AB3B58" w:rsidP="00AD4FFD">
      <w:pPr>
        <w:rPr>
          <w:color w:val="000000"/>
          <w:position w:val="-4"/>
        </w:rPr>
      </w:pPr>
      <w:r>
        <w:rPr>
          <w:color w:val="000000"/>
          <w:position w:val="-4"/>
        </w:rPr>
        <w:t xml:space="preserve">28. </w:t>
      </w:r>
      <w:r>
        <w:rPr>
          <w:color w:val="000000"/>
          <w:position w:val="-4"/>
        </w:rPr>
        <w:tab/>
      </w:r>
      <w:r w:rsidRPr="00AB3B58">
        <w:rPr>
          <w:color w:val="000000"/>
          <w:position w:val="-4"/>
        </w:rPr>
        <w:object w:dxaOrig="880" w:dyaOrig="300">
          <v:shape id="_x0000_i1070" type="#_x0000_t75" style="width:44pt;height:15pt" o:ole="">
            <v:imagedata r:id="rId98" r:pict="rId99" o:title=""/>
          </v:shape>
          <o:OLEObject Type="Embed" ProgID="Equation.DSMT4" ShapeID="_x0000_i1070" DrawAspect="Content" ObjectID="_1232119475" r:id="rId100"/>
        </w:object>
      </w:r>
    </w:p>
    <w:p w:rsidR="00AB3B58" w:rsidRDefault="00AB3B58" w:rsidP="00AD4FFD">
      <w:pPr>
        <w:rPr>
          <w:color w:val="000000"/>
          <w:position w:val="-4"/>
        </w:rPr>
      </w:pPr>
      <w:r>
        <w:rPr>
          <w:color w:val="000000"/>
          <w:position w:val="-4"/>
        </w:rPr>
        <w:t xml:space="preserve">29. </w:t>
      </w:r>
      <w:r>
        <w:rPr>
          <w:color w:val="000000"/>
          <w:position w:val="-4"/>
        </w:rPr>
        <w:tab/>
      </w:r>
      <w:r w:rsidRPr="00AB3B58">
        <w:rPr>
          <w:color w:val="000000"/>
          <w:position w:val="-4"/>
        </w:rPr>
        <w:object w:dxaOrig="940" w:dyaOrig="300">
          <v:shape id="_x0000_i1073" type="#_x0000_t75" style="width:47pt;height:15pt" o:ole="">
            <v:imagedata r:id="rId101" r:pict="rId102" o:title=""/>
          </v:shape>
          <o:OLEObject Type="Embed" ProgID="Equation.DSMT4" ShapeID="_x0000_i1073" DrawAspect="Content" ObjectID="_1232119476" r:id="rId103"/>
        </w:object>
      </w:r>
    </w:p>
    <w:p w:rsidR="00AB3B58" w:rsidRDefault="00AB3B58" w:rsidP="00AD4FFD">
      <w:pPr>
        <w:rPr>
          <w:color w:val="000000"/>
          <w:position w:val="-4"/>
        </w:rPr>
      </w:pPr>
      <w:r>
        <w:rPr>
          <w:color w:val="000000"/>
          <w:position w:val="-4"/>
        </w:rPr>
        <w:t xml:space="preserve">30. </w:t>
      </w:r>
      <w:r>
        <w:rPr>
          <w:color w:val="000000"/>
          <w:position w:val="-4"/>
        </w:rPr>
        <w:tab/>
        <w:t>D</w:t>
      </w:r>
      <w:r>
        <w:rPr>
          <w:color w:val="000000"/>
          <w:position w:val="-4"/>
        </w:rPr>
        <w:tab/>
      </w:r>
      <w:r w:rsidRPr="00AB3B58">
        <w:rPr>
          <w:color w:val="000000"/>
          <w:position w:val="-10"/>
        </w:rPr>
        <w:object w:dxaOrig="900" w:dyaOrig="360">
          <v:shape id="_x0000_i1076" type="#_x0000_t75" style="width:45pt;height:18pt" o:ole="">
            <v:imagedata r:id="rId104" r:pict="rId105" o:title=""/>
          </v:shape>
          <o:OLEObject Type="Embed" ProgID="Equation.DSMT4" ShapeID="_x0000_i1076" DrawAspect="Content" ObjectID="_1232119477" r:id="rId106"/>
        </w:object>
      </w:r>
    </w:p>
    <w:p w:rsidR="00AB3B58" w:rsidRDefault="00AB3B58" w:rsidP="00AD4FFD">
      <w:pPr>
        <w:rPr>
          <w:color w:val="000000"/>
          <w:position w:val="-4"/>
        </w:rPr>
      </w:pPr>
      <w:r>
        <w:rPr>
          <w:color w:val="000000"/>
          <w:position w:val="-4"/>
        </w:rPr>
        <w:t>32.</w:t>
      </w:r>
      <w:r>
        <w:rPr>
          <w:color w:val="000000"/>
          <w:position w:val="-4"/>
        </w:rPr>
        <w:tab/>
        <w:t xml:space="preserve">about </w:t>
      </w:r>
      <w:r w:rsidRPr="00AB3B58">
        <w:rPr>
          <w:color w:val="000000"/>
          <w:position w:val="-4"/>
        </w:rPr>
        <w:object w:dxaOrig="500" w:dyaOrig="240">
          <v:shape id="_x0000_i1079" type="#_x0000_t75" style="width:25pt;height:12pt" o:ole="">
            <v:imagedata r:id="rId107" r:pict="rId108" o:title=""/>
          </v:shape>
          <o:OLEObject Type="Embed" ProgID="Equation.DSMT4" ShapeID="_x0000_i1079" DrawAspect="Content" ObjectID="_1232119478" r:id="rId109"/>
        </w:object>
      </w:r>
      <w:r>
        <w:rPr>
          <w:color w:val="000000"/>
          <w:position w:val="-4"/>
        </w:rPr>
        <w:t xml:space="preserve"> units, about </w:t>
      </w:r>
      <w:r w:rsidRPr="00AB3B58">
        <w:rPr>
          <w:color w:val="000000"/>
          <w:position w:val="-4"/>
        </w:rPr>
        <w:object w:dxaOrig="860" w:dyaOrig="300">
          <v:shape id="_x0000_i1082" type="#_x0000_t75" style="width:43pt;height:15pt" o:ole="">
            <v:imagedata r:id="rId110" r:pict="rId111" o:title=""/>
          </v:shape>
          <o:OLEObject Type="Embed" ProgID="Equation.DSMT4" ShapeID="_x0000_i1082" DrawAspect="Content" ObjectID="_1232119479" r:id="rId112"/>
        </w:object>
      </w:r>
      <w:r>
        <w:rPr>
          <w:color w:val="000000"/>
          <w:position w:val="-4"/>
        </w:rPr>
        <w:t>;</w:t>
      </w:r>
      <w:r>
        <w:rPr>
          <w:color w:val="000000"/>
          <w:position w:val="-4"/>
        </w:rPr>
        <w:tab/>
        <w:t xml:space="preserve">about </w:t>
      </w:r>
      <w:r w:rsidRPr="00AB3B58">
        <w:rPr>
          <w:color w:val="000000"/>
          <w:position w:val="-4"/>
        </w:rPr>
        <w:object w:dxaOrig="960" w:dyaOrig="240">
          <v:shape id="_x0000_i1085" type="#_x0000_t75" style="width:48pt;height:12pt" o:ole="">
            <v:imagedata r:id="rId113" r:pict="rId114" o:title=""/>
          </v:shape>
          <o:OLEObject Type="Embed" ProgID="Equation.DSMT4" ShapeID="_x0000_i1085" DrawAspect="Content" ObjectID="_1232119480" r:id="rId115"/>
        </w:object>
      </w:r>
      <w:r>
        <w:rPr>
          <w:color w:val="000000"/>
          <w:position w:val="-4"/>
        </w:rPr>
        <w:t xml:space="preserve">, about </w:t>
      </w:r>
      <w:r w:rsidRPr="00AB3B58">
        <w:rPr>
          <w:color w:val="000000"/>
          <w:position w:val="-4"/>
        </w:rPr>
        <w:object w:dxaOrig="880" w:dyaOrig="300">
          <v:shape id="_x0000_i1088" type="#_x0000_t75" style="width:44pt;height:15pt" o:ole="">
            <v:imagedata r:id="rId116" r:pict="rId117" o:title=""/>
          </v:shape>
          <o:OLEObject Type="Embed" ProgID="Equation.DSMT4" ShapeID="_x0000_i1088" DrawAspect="Content" ObjectID="_1232119481" r:id="rId118"/>
        </w:object>
      </w:r>
    </w:p>
    <w:p w:rsidR="00AB3B58" w:rsidRDefault="00AB3B58" w:rsidP="00AD4FFD">
      <w:pPr>
        <w:rPr>
          <w:color w:val="000000"/>
          <w:position w:val="-4"/>
        </w:rPr>
      </w:pPr>
      <w:r>
        <w:rPr>
          <w:color w:val="000000"/>
          <w:position w:val="-4"/>
        </w:rPr>
        <w:t xml:space="preserve">36. </w:t>
      </w:r>
      <w:r>
        <w:rPr>
          <w:color w:val="000000"/>
          <w:position w:val="-4"/>
        </w:rPr>
        <w:tab/>
        <w:t>Sail A:</w:t>
      </w:r>
      <w:r>
        <w:rPr>
          <w:color w:val="000000"/>
          <w:position w:val="-4"/>
        </w:rPr>
        <w:tab/>
      </w:r>
      <w:r>
        <w:rPr>
          <w:color w:val="000000"/>
          <w:position w:val="-4"/>
        </w:rPr>
        <w:tab/>
        <w:t xml:space="preserve">Area = </w:t>
      </w:r>
      <w:r w:rsidRPr="00AB3B58">
        <w:rPr>
          <w:color w:val="000000"/>
          <w:position w:val="-10"/>
        </w:rPr>
        <w:object w:dxaOrig="820" w:dyaOrig="360">
          <v:shape id="_x0000_i1091" type="#_x0000_t75" style="width:41pt;height:18pt" o:ole="">
            <v:imagedata r:id="rId119" r:pict="rId120" o:title=""/>
          </v:shape>
          <o:OLEObject Type="Embed" ProgID="Equation.DSMT4" ShapeID="_x0000_i1091" DrawAspect="Content" ObjectID="_1232119482" r:id="rId121"/>
        </w:object>
      </w:r>
    </w:p>
    <w:p w:rsidR="00AB3B58" w:rsidRDefault="00AB3B58" w:rsidP="00AD4FFD">
      <w:pPr>
        <w:rPr>
          <w:color w:val="000000"/>
          <w:position w:val="-4"/>
        </w:rPr>
      </w:pPr>
      <w:r>
        <w:rPr>
          <w:color w:val="000000"/>
          <w:position w:val="-4"/>
        </w:rPr>
        <w:tab/>
        <w:t>Sail B:</w:t>
      </w:r>
      <w:r>
        <w:rPr>
          <w:color w:val="000000"/>
          <w:position w:val="-4"/>
        </w:rPr>
        <w:tab/>
      </w:r>
      <w:r>
        <w:rPr>
          <w:color w:val="000000"/>
          <w:position w:val="-4"/>
        </w:rPr>
        <w:tab/>
        <w:t xml:space="preserve">Area = </w:t>
      </w:r>
      <w:r w:rsidRPr="00AB3B58">
        <w:rPr>
          <w:color w:val="000000"/>
          <w:position w:val="-10"/>
        </w:rPr>
        <w:object w:dxaOrig="700" w:dyaOrig="360">
          <v:shape id="_x0000_i1094" type="#_x0000_t75" style="width:35pt;height:18pt" o:ole="">
            <v:imagedata r:id="rId122" r:pict="rId123" o:title=""/>
          </v:shape>
          <o:OLEObject Type="Embed" ProgID="Equation.DSMT4" ShapeID="_x0000_i1094" DrawAspect="Content" ObjectID="_1232119483" r:id="rId124"/>
        </w:object>
      </w:r>
    </w:p>
    <w:p w:rsidR="00AB3B58" w:rsidRDefault="00AB3B58" w:rsidP="00AD4FFD">
      <w:pPr>
        <w:rPr>
          <w:color w:val="000000"/>
          <w:position w:val="-4"/>
        </w:rPr>
      </w:pPr>
      <w:r>
        <w:rPr>
          <w:color w:val="000000"/>
          <w:position w:val="-4"/>
        </w:rPr>
        <w:tab/>
      </w:r>
      <w:r w:rsidRPr="00AB3B58">
        <w:rPr>
          <w:color w:val="000000"/>
          <w:position w:val="-24"/>
        </w:rPr>
        <w:object w:dxaOrig="780" w:dyaOrig="620">
          <v:shape id="_x0000_i1097" type="#_x0000_t75" style="width:39pt;height:31pt" o:ole="">
            <v:imagedata r:id="rId125" r:pict="rId126" o:title=""/>
          </v:shape>
          <o:OLEObject Type="Embed" ProgID="Equation.DSMT4" ShapeID="_x0000_i1097" DrawAspect="Content" ObjectID="_1232119484" r:id="rId127"/>
        </w:object>
      </w:r>
      <w:r>
        <w:rPr>
          <w:color w:val="000000"/>
          <w:position w:val="-4"/>
        </w:rPr>
        <w:t xml:space="preserve"> about </w:t>
      </w:r>
      <w:r w:rsidRPr="00AB3B58">
        <w:rPr>
          <w:color w:val="000000"/>
          <w:position w:val="-4"/>
        </w:rPr>
        <w:object w:dxaOrig="360" w:dyaOrig="240">
          <v:shape id="_x0000_i1100" type="#_x0000_t75" style="width:18pt;height:12pt" o:ole="">
            <v:imagedata r:id="rId128" r:pict="rId129" o:title=""/>
          </v:shape>
          <o:OLEObject Type="Embed" ProgID="Equation.DSMT4" ShapeID="_x0000_i1100" DrawAspect="Content" ObjectID="_1232119485" r:id="rId130"/>
        </w:object>
      </w:r>
      <w:r>
        <w:rPr>
          <w:color w:val="000000"/>
          <w:position w:val="-4"/>
        </w:rPr>
        <w:t xml:space="preserve"> times</w:t>
      </w:r>
    </w:p>
    <w:p w:rsidR="00092887" w:rsidRDefault="00AB3B58" w:rsidP="00AD4FFD">
      <w:pPr>
        <w:rPr>
          <w:color w:val="000000"/>
          <w:position w:val="-4"/>
        </w:rPr>
      </w:pPr>
      <w:r>
        <w:rPr>
          <w:color w:val="000000"/>
          <w:position w:val="-4"/>
        </w:rPr>
        <w:t xml:space="preserve">37. </w:t>
      </w:r>
      <w:r>
        <w:rPr>
          <w:color w:val="000000"/>
          <w:position w:val="-4"/>
        </w:rPr>
        <w:tab/>
      </w:r>
      <w:r w:rsidR="00092887" w:rsidRPr="00092887">
        <w:rPr>
          <w:color w:val="000000"/>
          <w:position w:val="-4"/>
        </w:rPr>
        <w:object w:dxaOrig="720" w:dyaOrig="260">
          <v:shape id="_x0000_i1103" type="#_x0000_t75" style="width:36pt;height:13pt" o:ole="">
            <v:imagedata r:id="rId131" r:pict="rId132" o:title=""/>
          </v:shape>
          <o:OLEObject Type="Embed" ProgID="Equation.DSMT4" ShapeID="_x0000_i1103" DrawAspect="Content" ObjectID="_1232119486" r:id="rId133"/>
        </w:object>
      </w:r>
      <w:r w:rsidR="00092887">
        <w:rPr>
          <w:color w:val="000000"/>
          <w:position w:val="-4"/>
        </w:rPr>
        <w:t>;</w:t>
      </w:r>
      <w:r w:rsidR="00092887">
        <w:rPr>
          <w:color w:val="000000"/>
          <w:position w:val="-4"/>
        </w:rPr>
        <w:tab/>
      </w:r>
      <w:r w:rsidR="00092887" w:rsidRPr="00092887">
        <w:rPr>
          <w:color w:val="000000"/>
          <w:position w:val="-4"/>
        </w:rPr>
        <w:object w:dxaOrig="900" w:dyaOrig="260">
          <v:shape id="_x0000_i1106" type="#_x0000_t75" style="width:45pt;height:13pt" o:ole="">
            <v:imagedata r:id="rId134" r:pict="rId135" o:title=""/>
          </v:shape>
          <o:OLEObject Type="Embed" ProgID="Equation.DSMT4" ShapeID="_x0000_i1106" DrawAspect="Content" ObjectID="_1232119487" r:id="rId136"/>
        </w:object>
      </w:r>
    </w:p>
    <w:p w:rsidR="00092887" w:rsidRDefault="00092887" w:rsidP="00AD4FFD">
      <w:pPr>
        <w:rPr>
          <w:color w:val="000000"/>
          <w:position w:val="-4"/>
        </w:rPr>
      </w:pPr>
      <w:r>
        <w:rPr>
          <w:color w:val="000000"/>
          <w:position w:val="-4"/>
        </w:rPr>
        <w:t xml:space="preserve">38. </w:t>
      </w:r>
      <w:r>
        <w:rPr>
          <w:color w:val="000000"/>
          <w:position w:val="-4"/>
        </w:rPr>
        <w:tab/>
      </w:r>
      <w:r w:rsidRPr="00092887">
        <w:rPr>
          <w:color w:val="000000"/>
          <w:position w:val="-4"/>
        </w:rPr>
        <w:object w:dxaOrig="480" w:dyaOrig="240">
          <v:shape id="_x0000_i1109" type="#_x0000_t75" style="width:24pt;height:12pt" o:ole="">
            <v:imagedata r:id="rId137" r:pict="rId138" o:title=""/>
          </v:shape>
          <o:OLEObject Type="Embed" ProgID="Equation.DSMT4" ShapeID="_x0000_i1109" DrawAspect="Content" ObjectID="_1232119488" r:id="rId139"/>
        </w:object>
      </w:r>
    </w:p>
    <w:p w:rsidR="00092887" w:rsidRDefault="00092887" w:rsidP="00AD4FFD">
      <w:pPr>
        <w:rPr>
          <w:color w:val="000000"/>
          <w:position w:val="-4"/>
        </w:rPr>
      </w:pPr>
      <w:r>
        <w:rPr>
          <w:color w:val="000000"/>
          <w:position w:val="-4"/>
        </w:rPr>
        <w:t xml:space="preserve">39. </w:t>
      </w:r>
      <w:r>
        <w:rPr>
          <w:color w:val="000000"/>
          <w:position w:val="-4"/>
        </w:rPr>
        <w:tab/>
        <w:t xml:space="preserve">No; 2 inch square; the area of a square is side length squared, so </w:t>
      </w:r>
      <w:r w:rsidRPr="00092887">
        <w:rPr>
          <w:color w:val="000000"/>
          <w:position w:val="-4"/>
        </w:rPr>
        <w:object w:dxaOrig="680" w:dyaOrig="300">
          <v:shape id="_x0000_i1116" type="#_x0000_t75" style="width:34pt;height:15pt" o:ole="">
            <v:imagedata r:id="rId140" r:pict="rId141" o:title=""/>
          </v:shape>
          <o:OLEObject Type="Embed" ProgID="Equation.DSMT4" ShapeID="_x0000_i1116" DrawAspect="Content" ObjectID="_1232119489" r:id="rId142"/>
        </w:object>
      </w:r>
    </w:p>
    <w:p w:rsidR="00366D9E" w:rsidRPr="00AB3B58" w:rsidRDefault="00092887" w:rsidP="00AD4FFD">
      <w:pPr>
        <w:rPr>
          <w:color w:val="000000"/>
        </w:rPr>
      </w:pPr>
      <w:r>
        <w:rPr>
          <w:color w:val="000000"/>
          <w:position w:val="-4"/>
        </w:rPr>
        <w:t xml:space="preserve">40. </w:t>
      </w:r>
      <w:r>
        <w:rPr>
          <w:color w:val="000000"/>
          <w:position w:val="-4"/>
        </w:rPr>
        <w:tab/>
        <w:t>about $20</w:t>
      </w:r>
    </w:p>
    <w:sectPr w:rsidR="00366D9E" w:rsidRPr="00AB3B58" w:rsidSect="00366D9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356B4B"/>
    <w:multiLevelType w:val="hybridMultilevel"/>
    <w:tmpl w:val="9CFA90D2"/>
    <w:lvl w:ilvl="0" w:tplc="318C270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57CE2"/>
    <w:rsid w:val="00092887"/>
    <w:rsid w:val="001067D0"/>
    <w:rsid w:val="00260343"/>
    <w:rsid w:val="00557CE2"/>
    <w:rsid w:val="00927CB2"/>
    <w:rsid w:val="00AB3B58"/>
    <w:rsid w:val="00AD4FFD"/>
  </w:rsids>
  <m:mathPr>
    <m:mathFont m:val="Baskervill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DF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AD4F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0" Type="http://schemas.openxmlformats.org/officeDocument/2006/relationships/oleObject" Target="embeddings/oleObject2.bin"/><Relationship Id="rId11" Type="http://schemas.openxmlformats.org/officeDocument/2006/relationships/image" Target="media/image5.png"/><Relationship Id="rId12" Type="http://schemas.openxmlformats.org/officeDocument/2006/relationships/image" Target="media/image6.pict"/><Relationship Id="rId13" Type="http://schemas.openxmlformats.org/officeDocument/2006/relationships/oleObject" Target="embeddings/oleObject3.bin"/><Relationship Id="rId14" Type="http://schemas.openxmlformats.org/officeDocument/2006/relationships/image" Target="media/image7.png"/><Relationship Id="rId15" Type="http://schemas.openxmlformats.org/officeDocument/2006/relationships/image" Target="media/image8.pict"/><Relationship Id="rId16" Type="http://schemas.openxmlformats.org/officeDocument/2006/relationships/oleObject" Target="embeddings/oleObject4.bin"/><Relationship Id="rId17" Type="http://schemas.openxmlformats.org/officeDocument/2006/relationships/image" Target="media/image9.png"/><Relationship Id="rId18" Type="http://schemas.openxmlformats.org/officeDocument/2006/relationships/image" Target="media/image10.pict"/><Relationship Id="rId19" Type="http://schemas.openxmlformats.org/officeDocument/2006/relationships/oleObject" Target="embeddings/oleObject5.bin"/><Relationship Id="rId60" Type="http://schemas.openxmlformats.org/officeDocument/2006/relationships/image" Target="media/image38.pict"/><Relationship Id="rId61" Type="http://schemas.openxmlformats.org/officeDocument/2006/relationships/oleObject" Target="embeddings/oleObject19.bin"/><Relationship Id="rId62" Type="http://schemas.openxmlformats.org/officeDocument/2006/relationships/image" Target="media/image39.png"/><Relationship Id="rId63" Type="http://schemas.openxmlformats.org/officeDocument/2006/relationships/image" Target="media/image40.pict"/><Relationship Id="rId64" Type="http://schemas.openxmlformats.org/officeDocument/2006/relationships/oleObject" Target="embeddings/oleObject20.bin"/><Relationship Id="rId65" Type="http://schemas.openxmlformats.org/officeDocument/2006/relationships/image" Target="media/image41.png"/><Relationship Id="rId66" Type="http://schemas.openxmlformats.org/officeDocument/2006/relationships/image" Target="media/image42.pict"/><Relationship Id="rId67" Type="http://schemas.openxmlformats.org/officeDocument/2006/relationships/oleObject" Target="embeddings/oleObject21.bin"/><Relationship Id="rId68" Type="http://schemas.openxmlformats.org/officeDocument/2006/relationships/image" Target="media/image43.png"/><Relationship Id="rId69" Type="http://schemas.openxmlformats.org/officeDocument/2006/relationships/image" Target="media/image44.pict"/><Relationship Id="rId120" Type="http://schemas.openxmlformats.org/officeDocument/2006/relationships/image" Target="media/image78.pict"/><Relationship Id="rId121" Type="http://schemas.openxmlformats.org/officeDocument/2006/relationships/oleObject" Target="embeddings/oleObject39.bin"/><Relationship Id="rId122" Type="http://schemas.openxmlformats.org/officeDocument/2006/relationships/image" Target="media/image79.png"/><Relationship Id="rId123" Type="http://schemas.openxmlformats.org/officeDocument/2006/relationships/image" Target="media/image80.pict"/><Relationship Id="rId124" Type="http://schemas.openxmlformats.org/officeDocument/2006/relationships/oleObject" Target="embeddings/oleObject40.bin"/><Relationship Id="rId125" Type="http://schemas.openxmlformats.org/officeDocument/2006/relationships/image" Target="media/image81.png"/><Relationship Id="rId126" Type="http://schemas.openxmlformats.org/officeDocument/2006/relationships/image" Target="media/image82.pict"/><Relationship Id="rId127" Type="http://schemas.openxmlformats.org/officeDocument/2006/relationships/oleObject" Target="embeddings/oleObject41.bin"/><Relationship Id="rId128" Type="http://schemas.openxmlformats.org/officeDocument/2006/relationships/image" Target="media/image83.png"/><Relationship Id="rId129" Type="http://schemas.openxmlformats.org/officeDocument/2006/relationships/image" Target="media/image84.pict"/><Relationship Id="rId40" Type="http://schemas.openxmlformats.org/officeDocument/2006/relationships/oleObject" Target="embeddings/oleObject12.bin"/><Relationship Id="rId41" Type="http://schemas.openxmlformats.org/officeDocument/2006/relationships/image" Target="media/image25.png"/><Relationship Id="rId42" Type="http://schemas.openxmlformats.org/officeDocument/2006/relationships/image" Target="media/image26.pict"/><Relationship Id="rId90" Type="http://schemas.openxmlformats.org/officeDocument/2006/relationships/image" Target="media/image58.pict"/><Relationship Id="rId91" Type="http://schemas.openxmlformats.org/officeDocument/2006/relationships/oleObject" Target="embeddings/oleObject29.bin"/><Relationship Id="rId92" Type="http://schemas.openxmlformats.org/officeDocument/2006/relationships/image" Target="media/image59.png"/><Relationship Id="rId93" Type="http://schemas.openxmlformats.org/officeDocument/2006/relationships/image" Target="media/image60.pict"/><Relationship Id="rId94" Type="http://schemas.openxmlformats.org/officeDocument/2006/relationships/oleObject" Target="embeddings/oleObject30.bin"/><Relationship Id="rId95" Type="http://schemas.openxmlformats.org/officeDocument/2006/relationships/image" Target="media/image61.png"/><Relationship Id="rId96" Type="http://schemas.openxmlformats.org/officeDocument/2006/relationships/image" Target="media/image62.pict"/><Relationship Id="rId101" Type="http://schemas.openxmlformats.org/officeDocument/2006/relationships/image" Target="media/image65.png"/><Relationship Id="rId102" Type="http://schemas.openxmlformats.org/officeDocument/2006/relationships/image" Target="media/image66.pict"/><Relationship Id="rId103" Type="http://schemas.openxmlformats.org/officeDocument/2006/relationships/oleObject" Target="embeddings/oleObject33.bin"/><Relationship Id="rId104" Type="http://schemas.openxmlformats.org/officeDocument/2006/relationships/image" Target="media/image67.png"/><Relationship Id="rId105" Type="http://schemas.openxmlformats.org/officeDocument/2006/relationships/image" Target="media/image68.pict"/><Relationship Id="rId106" Type="http://schemas.openxmlformats.org/officeDocument/2006/relationships/oleObject" Target="embeddings/oleObject34.bin"/><Relationship Id="rId107" Type="http://schemas.openxmlformats.org/officeDocument/2006/relationships/image" Target="media/image69.png"/><Relationship Id="rId108" Type="http://schemas.openxmlformats.org/officeDocument/2006/relationships/image" Target="media/image70.pict"/><Relationship Id="rId109" Type="http://schemas.openxmlformats.org/officeDocument/2006/relationships/oleObject" Target="embeddings/oleObject35.bin"/><Relationship Id="rId97" Type="http://schemas.openxmlformats.org/officeDocument/2006/relationships/oleObject" Target="embeddings/oleObject31.bin"/><Relationship Id="rId98" Type="http://schemas.openxmlformats.org/officeDocument/2006/relationships/image" Target="media/image63.png"/><Relationship Id="rId99" Type="http://schemas.openxmlformats.org/officeDocument/2006/relationships/image" Target="media/image64.pict"/><Relationship Id="rId43" Type="http://schemas.openxmlformats.org/officeDocument/2006/relationships/oleObject" Target="embeddings/oleObject13.bin"/><Relationship Id="rId44" Type="http://schemas.openxmlformats.org/officeDocument/2006/relationships/image" Target="media/image27.png"/><Relationship Id="rId45" Type="http://schemas.openxmlformats.org/officeDocument/2006/relationships/image" Target="media/image28.pict"/><Relationship Id="rId46" Type="http://schemas.openxmlformats.org/officeDocument/2006/relationships/oleObject" Target="embeddings/oleObject14.bin"/><Relationship Id="rId47" Type="http://schemas.openxmlformats.org/officeDocument/2006/relationships/image" Target="media/image29.png"/><Relationship Id="rId48" Type="http://schemas.openxmlformats.org/officeDocument/2006/relationships/image" Target="media/image30.pict"/><Relationship Id="rId49" Type="http://schemas.openxmlformats.org/officeDocument/2006/relationships/oleObject" Target="embeddings/oleObject15.bin"/><Relationship Id="rId100" Type="http://schemas.openxmlformats.org/officeDocument/2006/relationships/oleObject" Target="embeddings/oleObject32.bin"/><Relationship Id="rId20" Type="http://schemas.openxmlformats.org/officeDocument/2006/relationships/image" Target="media/image11.png"/><Relationship Id="rId21" Type="http://schemas.openxmlformats.org/officeDocument/2006/relationships/image" Target="media/image12.pict"/><Relationship Id="rId22" Type="http://schemas.openxmlformats.org/officeDocument/2006/relationships/oleObject" Target="embeddings/oleObject6.bin"/><Relationship Id="rId70" Type="http://schemas.openxmlformats.org/officeDocument/2006/relationships/oleObject" Target="embeddings/oleObject22.bin"/><Relationship Id="rId71" Type="http://schemas.openxmlformats.org/officeDocument/2006/relationships/image" Target="media/image45.png"/><Relationship Id="rId72" Type="http://schemas.openxmlformats.org/officeDocument/2006/relationships/image" Target="media/image46.pict"/><Relationship Id="rId73" Type="http://schemas.openxmlformats.org/officeDocument/2006/relationships/oleObject" Target="embeddings/oleObject23.bin"/><Relationship Id="rId74" Type="http://schemas.openxmlformats.org/officeDocument/2006/relationships/image" Target="media/image47.png"/><Relationship Id="rId75" Type="http://schemas.openxmlformats.org/officeDocument/2006/relationships/image" Target="media/image48.pict"/><Relationship Id="rId76" Type="http://schemas.openxmlformats.org/officeDocument/2006/relationships/oleObject" Target="embeddings/oleObject24.bin"/><Relationship Id="rId77" Type="http://schemas.openxmlformats.org/officeDocument/2006/relationships/image" Target="media/image49.png"/><Relationship Id="rId78" Type="http://schemas.openxmlformats.org/officeDocument/2006/relationships/image" Target="media/image50.pict"/><Relationship Id="rId79" Type="http://schemas.openxmlformats.org/officeDocument/2006/relationships/oleObject" Target="embeddings/oleObject25.bin"/><Relationship Id="rId23" Type="http://schemas.openxmlformats.org/officeDocument/2006/relationships/image" Target="media/image13.png"/><Relationship Id="rId24" Type="http://schemas.openxmlformats.org/officeDocument/2006/relationships/image" Target="media/image14.pict"/><Relationship Id="rId25" Type="http://schemas.openxmlformats.org/officeDocument/2006/relationships/oleObject" Target="embeddings/oleObject7.bin"/><Relationship Id="rId26" Type="http://schemas.openxmlformats.org/officeDocument/2006/relationships/image" Target="media/image15.png"/><Relationship Id="rId27" Type="http://schemas.openxmlformats.org/officeDocument/2006/relationships/image" Target="media/image16.pict"/><Relationship Id="rId28" Type="http://schemas.openxmlformats.org/officeDocument/2006/relationships/oleObject" Target="embeddings/oleObject8.bin"/><Relationship Id="rId29" Type="http://schemas.openxmlformats.org/officeDocument/2006/relationships/image" Target="media/image17.png"/><Relationship Id="rId130" Type="http://schemas.openxmlformats.org/officeDocument/2006/relationships/oleObject" Target="embeddings/oleObject42.bin"/><Relationship Id="rId131" Type="http://schemas.openxmlformats.org/officeDocument/2006/relationships/image" Target="media/image85.png"/><Relationship Id="rId132" Type="http://schemas.openxmlformats.org/officeDocument/2006/relationships/image" Target="media/image86.pict"/><Relationship Id="rId133" Type="http://schemas.openxmlformats.org/officeDocument/2006/relationships/oleObject" Target="embeddings/oleObject43.bin"/><Relationship Id="rId134" Type="http://schemas.openxmlformats.org/officeDocument/2006/relationships/image" Target="media/image87.png"/><Relationship Id="rId135" Type="http://schemas.openxmlformats.org/officeDocument/2006/relationships/image" Target="media/image88.pict"/><Relationship Id="rId136" Type="http://schemas.openxmlformats.org/officeDocument/2006/relationships/oleObject" Target="embeddings/oleObject44.bin"/><Relationship Id="rId137" Type="http://schemas.openxmlformats.org/officeDocument/2006/relationships/image" Target="media/image89.png"/><Relationship Id="rId138" Type="http://schemas.openxmlformats.org/officeDocument/2006/relationships/image" Target="media/image90.pict"/><Relationship Id="rId139" Type="http://schemas.openxmlformats.org/officeDocument/2006/relationships/oleObject" Target="embeddings/oleObject45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ict"/><Relationship Id="rId7" Type="http://schemas.openxmlformats.org/officeDocument/2006/relationships/oleObject" Target="embeddings/oleObject1.bin"/><Relationship Id="rId8" Type="http://schemas.openxmlformats.org/officeDocument/2006/relationships/image" Target="media/image3.png"/><Relationship Id="rId9" Type="http://schemas.openxmlformats.org/officeDocument/2006/relationships/image" Target="media/image4.pict"/><Relationship Id="rId50" Type="http://schemas.openxmlformats.org/officeDocument/2006/relationships/image" Target="media/image31.png"/><Relationship Id="rId51" Type="http://schemas.openxmlformats.org/officeDocument/2006/relationships/image" Target="media/image32.pict"/><Relationship Id="rId52" Type="http://schemas.openxmlformats.org/officeDocument/2006/relationships/oleObject" Target="embeddings/oleObject16.bin"/><Relationship Id="rId53" Type="http://schemas.openxmlformats.org/officeDocument/2006/relationships/image" Target="media/image33.png"/><Relationship Id="rId54" Type="http://schemas.openxmlformats.org/officeDocument/2006/relationships/image" Target="media/image34.pict"/><Relationship Id="rId55" Type="http://schemas.openxmlformats.org/officeDocument/2006/relationships/oleObject" Target="embeddings/oleObject17.bin"/><Relationship Id="rId56" Type="http://schemas.openxmlformats.org/officeDocument/2006/relationships/image" Target="media/image35.png"/><Relationship Id="rId57" Type="http://schemas.openxmlformats.org/officeDocument/2006/relationships/image" Target="media/image36.pict"/><Relationship Id="rId58" Type="http://schemas.openxmlformats.org/officeDocument/2006/relationships/oleObject" Target="embeddings/oleObject18.bin"/><Relationship Id="rId59" Type="http://schemas.openxmlformats.org/officeDocument/2006/relationships/image" Target="media/image37.png"/><Relationship Id="rId110" Type="http://schemas.openxmlformats.org/officeDocument/2006/relationships/image" Target="media/image71.png"/><Relationship Id="rId111" Type="http://schemas.openxmlformats.org/officeDocument/2006/relationships/image" Target="media/image72.pict"/><Relationship Id="rId112" Type="http://schemas.openxmlformats.org/officeDocument/2006/relationships/oleObject" Target="embeddings/oleObject36.bin"/><Relationship Id="rId113" Type="http://schemas.openxmlformats.org/officeDocument/2006/relationships/image" Target="media/image73.png"/><Relationship Id="rId114" Type="http://schemas.openxmlformats.org/officeDocument/2006/relationships/image" Target="media/image74.pict"/><Relationship Id="rId115" Type="http://schemas.openxmlformats.org/officeDocument/2006/relationships/oleObject" Target="embeddings/oleObject37.bin"/><Relationship Id="rId116" Type="http://schemas.openxmlformats.org/officeDocument/2006/relationships/image" Target="media/image75.png"/><Relationship Id="rId117" Type="http://schemas.openxmlformats.org/officeDocument/2006/relationships/image" Target="media/image76.pict"/><Relationship Id="rId118" Type="http://schemas.openxmlformats.org/officeDocument/2006/relationships/oleObject" Target="embeddings/oleObject38.bin"/><Relationship Id="rId119" Type="http://schemas.openxmlformats.org/officeDocument/2006/relationships/image" Target="media/image77.png"/><Relationship Id="rId30" Type="http://schemas.openxmlformats.org/officeDocument/2006/relationships/image" Target="media/image18.pict"/><Relationship Id="rId31" Type="http://schemas.openxmlformats.org/officeDocument/2006/relationships/oleObject" Target="embeddings/oleObject9.bin"/><Relationship Id="rId32" Type="http://schemas.openxmlformats.org/officeDocument/2006/relationships/image" Target="media/image19.png"/><Relationship Id="rId33" Type="http://schemas.openxmlformats.org/officeDocument/2006/relationships/image" Target="media/image20.pict"/><Relationship Id="rId34" Type="http://schemas.openxmlformats.org/officeDocument/2006/relationships/oleObject" Target="embeddings/oleObject10.bin"/><Relationship Id="rId35" Type="http://schemas.openxmlformats.org/officeDocument/2006/relationships/image" Target="media/image21.png"/><Relationship Id="rId36" Type="http://schemas.openxmlformats.org/officeDocument/2006/relationships/image" Target="media/image22.pict"/><Relationship Id="rId37" Type="http://schemas.openxmlformats.org/officeDocument/2006/relationships/oleObject" Target="embeddings/oleObject11.bin"/><Relationship Id="rId38" Type="http://schemas.openxmlformats.org/officeDocument/2006/relationships/image" Target="media/image23.png"/><Relationship Id="rId39" Type="http://schemas.openxmlformats.org/officeDocument/2006/relationships/image" Target="media/image24.pict"/><Relationship Id="rId80" Type="http://schemas.openxmlformats.org/officeDocument/2006/relationships/image" Target="media/image51.png"/><Relationship Id="rId81" Type="http://schemas.openxmlformats.org/officeDocument/2006/relationships/image" Target="media/image52.pict"/><Relationship Id="rId82" Type="http://schemas.openxmlformats.org/officeDocument/2006/relationships/oleObject" Target="embeddings/oleObject26.bin"/><Relationship Id="rId83" Type="http://schemas.openxmlformats.org/officeDocument/2006/relationships/image" Target="media/image53.png"/><Relationship Id="rId84" Type="http://schemas.openxmlformats.org/officeDocument/2006/relationships/image" Target="media/image54.pict"/><Relationship Id="rId85" Type="http://schemas.openxmlformats.org/officeDocument/2006/relationships/oleObject" Target="embeddings/oleObject27.bin"/><Relationship Id="rId86" Type="http://schemas.openxmlformats.org/officeDocument/2006/relationships/image" Target="media/image55.png"/><Relationship Id="rId87" Type="http://schemas.openxmlformats.org/officeDocument/2006/relationships/image" Target="media/image56.pict"/><Relationship Id="rId88" Type="http://schemas.openxmlformats.org/officeDocument/2006/relationships/oleObject" Target="embeddings/oleObject28.bin"/><Relationship Id="rId89" Type="http://schemas.openxmlformats.org/officeDocument/2006/relationships/image" Target="media/image57.png"/><Relationship Id="rId140" Type="http://schemas.openxmlformats.org/officeDocument/2006/relationships/image" Target="media/image91.png"/><Relationship Id="rId141" Type="http://schemas.openxmlformats.org/officeDocument/2006/relationships/image" Target="media/image92.pict"/><Relationship Id="rId142" Type="http://schemas.openxmlformats.org/officeDocument/2006/relationships/oleObject" Target="embeddings/oleObject46.bin"/><Relationship Id="rId143" Type="http://schemas.openxmlformats.org/officeDocument/2006/relationships/fontTable" Target="fontTable.xml"/><Relationship Id="rId14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267</Words>
  <Characters>1523</Characters>
  <Application>Microsoft Macintosh Word</Application>
  <DocSecurity>0</DocSecurity>
  <Lines>12</Lines>
  <Paragraphs>3</Paragraphs>
  <ScaleCrop>false</ScaleCrop>
  <Company>AISK</Company>
  <LinksUpToDate>false</LinksUpToDate>
  <CharactersWithSpaces>1870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6</cp:revision>
  <dcterms:created xsi:type="dcterms:W3CDTF">2011-01-27T01:25:00Z</dcterms:created>
  <dcterms:modified xsi:type="dcterms:W3CDTF">2011-02-03T23:27:00Z</dcterms:modified>
</cp:coreProperties>
</file>